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DE" w:rsidRDefault="002173DE" w:rsidP="00217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 xml:space="preserve">Соотношение 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>городского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 xml:space="preserve"> </w:t>
      </w:r>
    </w:p>
    <w:p w:rsidR="002173DE" w:rsidRPr="00D1208B" w:rsidRDefault="002173DE" w:rsidP="00217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>и сельского населения</w:t>
      </w:r>
    </w:p>
    <w:p w:rsidR="002173DE" w:rsidRDefault="002173DE" w:rsidP="002173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173DE" w:rsidRPr="004226FE" w:rsidRDefault="002173DE" w:rsidP="00217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462C1F34" wp14:editId="25B5EAF4">
            <wp:extent cx="4391025" cy="3619500"/>
            <wp:effectExtent l="0" t="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p w:rsidR="002173DE" w:rsidRPr="004226FE" w:rsidRDefault="002173DE" w:rsidP="002173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226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2173DE" w:rsidRDefault="002173DE" w:rsidP="002173DE">
      <w:pPr>
        <w:pStyle w:val="a3"/>
        <w:tabs>
          <w:tab w:val="left" w:pos="1215"/>
        </w:tabs>
        <w:spacing w:before="0" w:beforeAutospacing="0" w:after="0" w:afterAutospacing="0"/>
        <w:rPr>
          <w:b/>
          <w:sz w:val="28"/>
          <w:szCs w:val="28"/>
        </w:rPr>
      </w:pPr>
    </w:p>
    <w:p w:rsidR="002173DE" w:rsidRDefault="002173DE" w:rsidP="00217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 xml:space="preserve">Соотношение 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>городского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 xml:space="preserve"> </w:t>
      </w:r>
    </w:p>
    <w:p w:rsidR="002173DE" w:rsidRPr="00D1208B" w:rsidRDefault="002173DE" w:rsidP="00217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</w:rPr>
        <w:t>и сельского населения</w:t>
      </w:r>
    </w:p>
    <w:p w:rsidR="002173DE" w:rsidRDefault="002173DE" w:rsidP="002173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173DE" w:rsidRPr="004226FE" w:rsidRDefault="002173DE" w:rsidP="00217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CCD7786" wp14:editId="416EFAEA">
            <wp:extent cx="4400550" cy="34671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173DE" w:rsidRPr="004226FE" w:rsidRDefault="002173DE" w:rsidP="002173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226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2173DE" w:rsidRDefault="002173DE" w:rsidP="002173DE">
      <w:pPr>
        <w:pStyle w:val="a3"/>
        <w:tabs>
          <w:tab w:val="left" w:pos="1215"/>
        </w:tabs>
        <w:spacing w:before="0" w:beforeAutospacing="0" w:after="0" w:afterAutospacing="0"/>
        <w:rPr>
          <w:b/>
          <w:sz w:val="28"/>
          <w:szCs w:val="28"/>
        </w:rPr>
      </w:pPr>
    </w:p>
    <w:p w:rsidR="00B9780C" w:rsidRDefault="00B9780C"/>
    <w:sectPr w:rsidR="00B9780C" w:rsidSect="002173D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3DE"/>
    <w:rsid w:val="002173DE"/>
    <w:rsid w:val="00B9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3D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3D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9257503949447078E-2"/>
          <c:y val="3.9007092198581561E-2"/>
          <c:w val="0.85624012638230651"/>
          <c:h val="0.96099290780141844"/>
        </c:manualLayout>
      </c:layout>
      <c:pieChart>
        <c:varyColors val="1"/>
        <c:ser>
          <c:idx val="0"/>
          <c:order val="0"/>
          <c:explosion val="25"/>
          <c:val>
            <c:numRef>
              <c:f>Лист2!$B$14:$C$14</c:f>
              <c:numCache>
                <c:formatCode>General</c:formatCode>
                <c:ptCount val="2"/>
                <c:pt idx="0">
                  <c:v>80</c:v>
                </c:pt>
                <c:pt idx="1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ln>
          <a:solidFill>
            <a:srgbClr val="4F81BD"/>
          </a:solidFill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9257503949447078E-2"/>
          <c:y val="3.9007092198581561E-2"/>
          <c:w val="0.85624012638230651"/>
          <c:h val="0.96099290780141844"/>
        </c:manualLayout>
      </c:layout>
      <c:pieChart>
        <c:varyColors val="1"/>
        <c:ser>
          <c:idx val="0"/>
          <c:order val="0"/>
          <c:explosion val="25"/>
          <c:val>
            <c:numRef>
              <c:f>Лист2!$B$14:$C$14</c:f>
              <c:numCache>
                <c:formatCode>General</c:formatCode>
                <c:ptCount val="2"/>
                <c:pt idx="0">
                  <c:v>80</c:v>
                </c:pt>
                <c:pt idx="1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ln>
          <a:solidFill>
            <a:srgbClr val="4F81BD"/>
          </a:solidFill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МСОШ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1</cp:revision>
  <cp:lastPrinted>2019-01-16T06:15:00Z</cp:lastPrinted>
  <dcterms:created xsi:type="dcterms:W3CDTF">2019-01-16T06:14:00Z</dcterms:created>
  <dcterms:modified xsi:type="dcterms:W3CDTF">2019-01-16T06:16:00Z</dcterms:modified>
</cp:coreProperties>
</file>